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13" w:rsidRDefault="006B6913" w:rsidP="00102B8F">
      <w:pPr>
        <w:jc w:val="center"/>
        <w:rPr>
          <w:b/>
          <w:sz w:val="28"/>
          <w:szCs w:val="28"/>
        </w:rPr>
      </w:pPr>
    </w:p>
    <w:p w:rsidR="006B6913" w:rsidRDefault="006B6913" w:rsidP="00324715">
      <w:pPr>
        <w:jc w:val="center"/>
        <w:rPr>
          <w:b/>
          <w:sz w:val="28"/>
          <w:szCs w:val="28"/>
        </w:rPr>
      </w:pPr>
    </w:p>
    <w:p w:rsidR="00F4721B" w:rsidRDefault="00F4721B" w:rsidP="003247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4721B" w:rsidRDefault="00F4721B" w:rsidP="003247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4721B" w:rsidRDefault="00F4721B" w:rsidP="00324715">
      <w:pPr>
        <w:pStyle w:val="a8"/>
        <w:spacing w:line="240" w:lineRule="auto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F4721B" w:rsidTr="00E03032">
        <w:trPr>
          <w:trHeight w:val="828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24715" w:rsidRDefault="00324715" w:rsidP="00324715">
            <w:pPr>
              <w:pStyle w:val="a8"/>
              <w:spacing w:line="240" w:lineRule="auto"/>
              <w:rPr>
                <w:b/>
                <w:bCs/>
                <w:sz w:val="24"/>
              </w:rPr>
            </w:pPr>
          </w:p>
          <w:p w:rsidR="00F4721B" w:rsidRDefault="00F4721B" w:rsidP="00324715">
            <w:pPr>
              <w:pStyle w:val="a8"/>
              <w:spacing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  <w:r w:rsidR="00E81009">
              <w:rPr>
                <w:b/>
                <w:bCs/>
                <w:sz w:val="44"/>
                <w:szCs w:val="44"/>
              </w:rPr>
              <w:t xml:space="preserve"> </w:t>
            </w:r>
          </w:p>
          <w:p w:rsidR="00A23772" w:rsidRDefault="00A23772" w:rsidP="00324715">
            <w:pPr>
              <w:jc w:val="both"/>
              <w:rPr>
                <w:b/>
              </w:rPr>
            </w:pPr>
          </w:p>
          <w:p w:rsidR="00A82232" w:rsidRDefault="00324715" w:rsidP="00324715">
            <w:pPr>
              <w:jc w:val="both"/>
              <w:rPr>
                <w:b/>
              </w:rPr>
            </w:pPr>
            <w:r>
              <w:rPr>
                <w:b/>
              </w:rPr>
              <w:t xml:space="preserve"> 29.10.2020</w:t>
            </w:r>
            <w:r w:rsidR="00A82232">
              <w:rPr>
                <w:b/>
              </w:rPr>
              <w:t xml:space="preserve"> г.      </w:t>
            </w:r>
            <w:r w:rsidR="004F6B2F">
              <w:rPr>
                <w:b/>
              </w:rPr>
              <w:t>№</w:t>
            </w:r>
            <w:r>
              <w:rPr>
                <w:b/>
              </w:rPr>
              <w:t xml:space="preserve"> 4-50</w:t>
            </w:r>
            <w:r w:rsidR="00A82232">
              <w:rPr>
                <w:b/>
              </w:rPr>
              <w:t xml:space="preserve">                                                                                               </w:t>
            </w:r>
          </w:p>
          <w:p w:rsidR="00A82232" w:rsidRDefault="00A82232" w:rsidP="00324715">
            <w:pPr>
              <w:jc w:val="center"/>
              <w:rPr>
                <w:b/>
              </w:rPr>
            </w:pPr>
          </w:p>
          <w:p w:rsidR="00F015F8" w:rsidRDefault="00A82232" w:rsidP="00324715">
            <w:pPr>
              <w:jc w:val="center"/>
              <w:rPr>
                <w:b/>
              </w:rPr>
            </w:pPr>
            <w:r w:rsidRPr="00FB0AB6">
              <w:rPr>
                <w:b/>
              </w:rPr>
              <w:t>О внесении изменений</w:t>
            </w:r>
            <w:r>
              <w:rPr>
                <w:b/>
              </w:rPr>
              <w:t xml:space="preserve"> </w:t>
            </w:r>
            <w:r w:rsidRPr="00FB0AB6">
              <w:rPr>
                <w:b/>
              </w:rPr>
              <w:t xml:space="preserve">и дополнений в  Устав </w:t>
            </w:r>
          </w:p>
          <w:p w:rsidR="00A82232" w:rsidRDefault="00A82232" w:rsidP="00324715">
            <w:pPr>
              <w:jc w:val="center"/>
              <w:rPr>
                <w:b/>
              </w:rPr>
            </w:pPr>
            <w:r w:rsidRPr="00FB0AB6">
              <w:rPr>
                <w:b/>
              </w:rPr>
              <w:t>муниципального образования  «</w:t>
            </w:r>
            <w:proofErr w:type="spellStart"/>
            <w:r w:rsidRPr="00FB0AB6">
              <w:rPr>
                <w:b/>
              </w:rPr>
              <w:t>Унечское</w:t>
            </w:r>
            <w:proofErr w:type="spellEnd"/>
            <w:r>
              <w:rPr>
                <w:b/>
              </w:rPr>
              <w:t xml:space="preserve"> </w:t>
            </w:r>
            <w:r w:rsidRPr="00FB0AB6">
              <w:rPr>
                <w:b/>
              </w:rPr>
              <w:t>городское поселение»</w:t>
            </w:r>
            <w:r>
              <w:rPr>
                <w:b/>
              </w:rPr>
              <w:t xml:space="preserve"> </w:t>
            </w:r>
          </w:p>
          <w:p w:rsidR="00A82232" w:rsidRDefault="00A82232" w:rsidP="00324715">
            <w:pPr>
              <w:jc w:val="center"/>
              <w:rPr>
                <w:b/>
                <w:bCs/>
                <w:sz w:val="44"/>
                <w:szCs w:val="44"/>
              </w:rPr>
            </w:pPr>
          </w:p>
        </w:tc>
      </w:tr>
    </w:tbl>
    <w:p w:rsidR="00E03032" w:rsidRPr="009D1662" w:rsidRDefault="00E03032" w:rsidP="00E03032">
      <w:pPr>
        <w:pStyle w:val="ConsPlusNormal"/>
        <w:ind w:firstLine="709"/>
        <w:jc w:val="both"/>
        <w:rPr>
          <w:sz w:val="26"/>
          <w:szCs w:val="26"/>
        </w:rPr>
      </w:pPr>
      <w:r w:rsidRPr="009D1662">
        <w:rPr>
          <w:sz w:val="26"/>
          <w:szCs w:val="26"/>
        </w:rPr>
        <w:t>Рассмотрев проект решения «О внесении изменений и дополнений в Устав муниципального образования «</w:t>
      </w:r>
      <w:proofErr w:type="spellStart"/>
      <w:r w:rsidRPr="009D1662">
        <w:rPr>
          <w:sz w:val="26"/>
          <w:szCs w:val="26"/>
        </w:rPr>
        <w:t>Унечское</w:t>
      </w:r>
      <w:proofErr w:type="spellEnd"/>
      <w:r w:rsidRPr="009D1662">
        <w:rPr>
          <w:sz w:val="26"/>
          <w:szCs w:val="26"/>
        </w:rPr>
        <w:t xml:space="preserve"> городское поселение», руководствуясь статьями 28, 35, 44 Федерального закона от 06.10.2003 № 131-ФЗ «Об общих принципах организации местного самоуправления в Российской Федерации», учитывая итоги публичных слушаний, </w:t>
      </w:r>
      <w:proofErr w:type="spellStart"/>
      <w:r w:rsidRPr="009D1662">
        <w:rPr>
          <w:sz w:val="26"/>
          <w:szCs w:val="26"/>
        </w:rPr>
        <w:t>Унечский</w:t>
      </w:r>
      <w:proofErr w:type="spellEnd"/>
      <w:r w:rsidRPr="009D1662">
        <w:rPr>
          <w:sz w:val="26"/>
          <w:szCs w:val="26"/>
        </w:rPr>
        <w:t xml:space="preserve"> городской Совет народных депутатов</w:t>
      </w:r>
    </w:p>
    <w:p w:rsidR="00E03032" w:rsidRPr="009D1662" w:rsidRDefault="00E03032" w:rsidP="00E03032">
      <w:pPr>
        <w:pStyle w:val="ConsPlusNormal"/>
        <w:ind w:firstLine="709"/>
        <w:jc w:val="both"/>
        <w:rPr>
          <w:sz w:val="26"/>
          <w:szCs w:val="26"/>
        </w:rPr>
      </w:pPr>
    </w:p>
    <w:p w:rsidR="00E03032" w:rsidRPr="009D1662" w:rsidRDefault="00E03032" w:rsidP="00E03032">
      <w:pPr>
        <w:pStyle w:val="ad"/>
        <w:tabs>
          <w:tab w:val="left" w:pos="3402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D1662">
        <w:rPr>
          <w:rFonts w:ascii="Times New Roman" w:hAnsi="Times New Roman"/>
          <w:sz w:val="26"/>
          <w:szCs w:val="26"/>
        </w:rPr>
        <w:t xml:space="preserve">                                                                  </w:t>
      </w:r>
      <w:r w:rsidRPr="009D1662">
        <w:rPr>
          <w:rFonts w:ascii="Times New Roman" w:hAnsi="Times New Roman"/>
          <w:b/>
          <w:sz w:val="26"/>
          <w:szCs w:val="26"/>
        </w:rPr>
        <w:t>РЕШИЛ:</w:t>
      </w: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9D1662">
        <w:rPr>
          <w:sz w:val="26"/>
          <w:szCs w:val="26"/>
        </w:rPr>
        <w:t>Внести изменения и дополнения в Устав муниципального образования «</w:t>
      </w:r>
      <w:proofErr w:type="spellStart"/>
      <w:r w:rsidRPr="009D1662">
        <w:rPr>
          <w:sz w:val="26"/>
          <w:szCs w:val="26"/>
        </w:rPr>
        <w:t>Унечское</w:t>
      </w:r>
      <w:proofErr w:type="spellEnd"/>
      <w:r w:rsidRPr="009D1662">
        <w:rPr>
          <w:sz w:val="26"/>
          <w:szCs w:val="26"/>
        </w:rPr>
        <w:t xml:space="preserve"> городское поселение», согласно приложению к решению.</w:t>
      </w:r>
      <w:r w:rsidRPr="009D1662">
        <w:rPr>
          <w:sz w:val="26"/>
          <w:szCs w:val="26"/>
        </w:rPr>
        <w:tab/>
      </w:r>
    </w:p>
    <w:p w:rsidR="00E03032" w:rsidRPr="009D1662" w:rsidRDefault="00E03032" w:rsidP="00E03032">
      <w:pPr>
        <w:jc w:val="both"/>
        <w:rPr>
          <w:sz w:val="26"/>
          <w:szCs w:val="26"/>
        </w:rPr>
      </w:pP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proofErr w:type="gramStart"/>
      <w:r w:rsidRPr="009D1662">
        <w:rPr>
          <w:sz w:val="26"/>
          <w:szCs w:val="26"/>
        </w:rPr>
        <w:t>Направить изменения и дополнения в Устав муниципального образования «</w:t>
      </w:r>
      <w:proofErr w:type="spellStart"/>
      <w:r w:rsidRPr="009D1662">
        <w:rPr>
          <w:sz w:val="26"/>
          <w:szCs w:val="26"/>
        </w:rPr>
        <w:t>Унечское</w:t>
      </w:r>
      <w:proofErr w:type="spellEnd"/>
      <w:r w:rsidRPr="009D1662">
        <w:rPr>
          <w:sz w:val="26"/>
          <w:szCs w:val="26"/>
        </w:rPr>
        <w:t xml:space="preserve"> городское поселение» для государственной регистрации в управление Министерства юстиции Российской Федерации по Брянской области в установленный частью 1 статьи 3 Федерального закона от 21.07.2005г.  № 97-ФЗ «О государственной регистрации  уставов муниципальных образований» 15-дневный срок со дня принятия  изменений и дополнений в Устав.</w:t>
      </w:r>
      <w:proofErr w:type="gramEnd"/>
    </w:p>
    <w:p w:rsidR="00E03032" w:rsidRPr="009D1662" w:rsidRDefault="00E03032" w:rsidP="00E03032">
      <w:pPr>
        <w:pStyle w:val="ae"/>
        <w:ind w:left="0"/>
        <w:rPr>
          <w:rFonts w:ascii="Times New Roman" w:hAnsi="Times New Roman" w:cs="Times New Roman"/>
          <w:sz w:val="26"/>
          <w:szCs w:val="26"/>
        </w:rPr>
      </w:pP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9D1662">
        <w:rPr>
          <w:rStyle w:val="FontStyle16"/>
          <w:sz w:val="26"/>
          <w:szCs w:val="26"/>
        </w:rPr>
        <w:t xml:space="preserve">Опубликовать настоящее решение </w:t>
      </w:r>
      <w:r w:rsidRPr="009D1662">
        <w:rPr>
          <w:sz w:val="26"/>
          <w:szCs w:val="26"/>
        </w:rPr>
        <w:t xml:space="preserve"> в муниципальном печатном средстве массовой информации «</w:t>
      </w:r>
      <w:proofErr w:type="spellStart"/>
      <w:r w:rsidRPr="009D1662">
        <w:rPr>
          <w:sz w:val="26"/>
          <w:szCs w:val="26"/>
        </w:rPr>
        <w:t>Унечский</w:t>
      </w:r>
      <w:proofErr w:type="spellEnd"/>
      <w:r w:rsidRPr="009D1662">
        <w:rPr>
          <w:sz w:val="26"/>
          <w:szCs w:val="26"/>
        </w:rPr>
        <w:t xml:space="preserve"> муниципальный вестник» в течение семи дней со дня поступления соответствующих документов из Управления Министерства юстиции Российской Федерации по Брянской области после государственной регистрации и разместить на официальном сайте Унечского района в сети  Интернет.</w:t>
      </w:r>
    </w:p>
    <w:p w:rsidR="00E03032" w:rsidRPr="009D1662" w:rsidRDefault="00E03032" w:rsidP="00E03032">
      <w:pPr>
        <w:jc w:val="both"/>
        <w:rPr>
          <w:sz w:val="26"/>
          <w:szCs w:val="26"/>
        </w:rPr>
      </w:pP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9D1662">
        <w:rPr>
          <w:sz w:val="26"/>
          <w:szCs w:val="26"/>
        </w:rPr>
        <w:t>Решение  после его государственной регистрации  вступает в силу со дня его официального опубликования.</w:t>
      </w:r>
    </w:p>
    <w:p w:rsidR="00E03032" w:rsidRPr="009D1662" w:rsidRDefault="00E03032" w:rsidP="00E03032">
      <w:pPr>
        <w:pStyle w:val="ConsPlusNormal"/>
        <w:ind w:firstLine="283"/>
        <w:jc w:val="both"/>
        <w:rPr>
          <w:sz w:val="26"/>
          <w:szCs w:val="26"/>
        </w:rPr>
      </w:pPr>
    </w:p>
    <w:p w:rsidR="00E03032" w:rsidRPr="009D1662" w:rsidRDefault="00E03032" w:rsidP="00E03032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  <w:sz w:val="26"/>
          <w:szCs w:val="26"/>
        </w:rPr>
      </w:pPr>
    </w:p>
    <w:p w:rsidR="00E03032" w:rsidRPr="009D1662" w:rsidRDefault="00E03032" w:rsidP="00E03032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  <w:sz w:val="26"/>
          <w:szCs w:val="26"/>
        </w:rPr>
      </w:pPr>
      <w:r w:rsidRPr="009D1662">
        <w:rPr>
          <w:rStyle w:val="FontStyle16"/>
          <w:sz w:val="26"/>
          <w:szCs w:val="26"/>
        </w:rPr>
        <w:t xml:space="preserve"> Глава города Унеча</w:t>
      </w:r>
      <w:r>
        <w:rPr>
          <w:rStyle w:val="FontStyle16"/>
          <w:sz w:val="26"/>
          <w:szCs w:val="26"/>
        </w:rPr>
        <w:t xml:space="preserve">      </w:t>
      </w:r>
      <w:r w:rsidRPr="009D1662">
        <w:rPr>
          <w:rStyle w:val="FontStyle16"/>
          <w:sz w:val="26"/>
          <w:szCs w:val="26"/>
        </w:rPr>
        <w:t xml:space="preserve">                                         </w:t>
      </w:r>
      <w:r>
        <w:rPr>
          <w:rStyle w:val="FontStyle16"/>
          <w:sz w:val="26"/>
          <w:szCs w:val="26"/>
        </w:rPr>
        <w:t xml:space="preserve">             </w:t>
      </w:r>
      <w:r w:rsidRPr="009D1662">
        <w:rPr>
          <w:rStyle w:val="FontStyle16"/>
          <w:sz w:val="26"/>
          <w:szCs w:val="26"/>
        </w:rPr>
        <w:t xml:space="preserve">                     О.Н. Дроздова</w:t>
      </w:r>
    </w:p>
    <w:tbl>
      <w:tblPr>
        <w:tblW w:w="992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0"/>
        <w:gridCol w:w="5473"/>
      </w:tblGrid>
      <w:tr w:rsidR="00E03032" w:rsidRPr="009D1662" w:rsidTr="00E03032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E03032" w:rsidRDefault="00E03032" w:rsidP="00B30830">
            <w:pPr>
              <w:pStyle w:val="ConsPlusNormal"/>
            </w:pP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:rsidR="00E03032" w:rsidRDefault="00E03032" w:rsidP="00B30830">
            <w:pPr>
              <w:pStyle w:val="ConsPlusNormal"/>
              <w:jc w:val="center"/>
              <w:rPr>
                <w:szCs w:val="24"/>
              </w:rPr>
            </w:pPr>
            <w:r w:rsidRPr="00952734">
              <w:rPr>
                <w:szCs w:val="24"/>
              </w:rPr>
              <w:t xml:space="preserve">                    </w:t>
            </w:r>
          </w:p>
          <w:p w:rsidR="00E03032" w:rsidRDefault="00E03032" w:rsidP="00B30830">
            <w:pPr>
              <w:pStyle w:val="ConsPlusNormal"/>
              <w:jc w:val="center"/>
              <w:rPr>
                <w:szCs w:val="24"/>
              </w:rPr>
            </w:pPr>
          </w:p>
          <w:p w:rsidR="00D12A5E" w:rsidRDefault="00D12A5E" w:rsidP="00B30830">
            <w:pPr>
              <w:pStyle w:val="ConsPlusNormal"/>
              <w:jc w:val="center"/>
              <w:rPr>
                <w:szCs w:val="24"/>
              </w:rPr>
            </w:pPr>
          </w:p>
          <w:p w:rsidR="00D12A5E" w:rsidRDefault="00D12A5E" w:rsidP="00B30830">
            <w:pPr>
              <w:pStyle w:val="ConsPlusNormal"/>
              <w:jc w:val="center"/>
              <w:rPr>
                <w:szCs w:val="24"/>
              </w:rPr>
            </w:pPr>
          </w:p>
          <w:p w:rsidR="00D12A5E" w:rsidRDefault="00D12A5E" w:rsidP="00B30830">
            <w:pPr>
              <w:pStyle w:val="ConsPlusNormal"/>
              <w:jc w:val="center"/>
              <w:rPr>
                <w:szCs w:val="24"/>
              </w:rPr>
            </w:pPr>
          </w:p>
          <w:p w:rsidR="00D12A5E" w:rsidRDefault="00D12A5E" w:rsidP="00B30830">
            <w:pPr>
              <w:pStyle w:val="ConsPlusNormal"/>
              <w:jc w:val="center"/>
              <w:rPr>
                <w:szCs w:val="24"/>
              </w:rPr>
            </w:pPr>
          </w:p>
          <w:p w:rsidR="00324715" w:rsidRDefault="00324715" w:rsidP="00B30830">
            <w:pPr>
              <w:pStyle w:val="ConsPlusNormal"/>
              <w:jc w:val="center"/>
              <w:rPr>
                <w:szCs w:val="24"/>
              </w:rPr>
            </w:pPr>
          </w:p>
          <w:p w:rsidR="00324715" w:rsidRDefault="00324715" w:rsidP="00B30830">
            <w:pPr>
              <w:pStyle w:val="ConsPlusNormal"/>
              <w:jc w:val="center"/>
              <w:rPr>
                <w:szCs w:val="24"/>
              </w:rPr>
            </w:pPr>
          </w:p>
          <w:p w:rsidR="00E03032" w:rsidRDefault="00E03032" w:rsidP="00B30830">
            <w:pPr>
              <w:pStyle w:val="ConsPlusNormal"/>
              <w:jc w:val="center"/>
              <w:rPr>
                <w:szCs w:val="24"/>
              </w:rPr>
            </w:pPr>
          </w:p>
          <w:p w:rsidR="00E03032" w:rsidRPr="00680FA9" w:rsidRDefault="00E03032" w:rsidP="00B30830">
            <w:pPr>
              <w:pStyle w:val="ConsPlusNormal"/>
              <w:jc w:val="center"/>
              <w:rPr>
                <w:sz w:val="20"/>
              </w:rPr>
            </w:pPr>
            <w:r w:rsidRPr="00680FA9">
              <w:rPr>
                <w:sz w:val="20"/>
              </w:rPr>
              <w:t xml:space="preserve">     Приложение </w:t>
            </w:r>
          </w:p>
          <w:p w:rsidR="00E03032" w:rsidRPr="00680FA9" w:rsidRDefault="00E03032" w:rsidP="00B30830">
            <w:pPr>
              <w:pStyle w:val="ConsPlusNormal"/>
              <w:jc w:val="center"/>
              <w:rPr>
                <w:sz w:val="20"/>
              </w:rPr>
            </w:pPr>
            <w:r w:rsidRPr="00680FA9">
              <w:rPr>
                <w:sz w:val="20"/>
              </w:rPr>
              <w:t xml:space="preserve">                       к решению Унечского </w:t>
            </w:r>
            <w:proofErr w:type="gramStart"/>
            <w:r w:rsidRPr="00680FA9">
              <w:rPr>
                <w:sz w:val="20"/>
              </w:rPr>
              <w:t>городского</w:t>
            </w:r>
            <w:proofErr w:type="gramEnd"/>
          </w:p>
          <w:p w:rsidR="00E03032" w:rsidRPr="00680FA9" w:rsidRDefault="00E03032" w:rsidP="00B30830">
            <w:pPr>
              <w:pStyle w:val="ConsPlusNormal"/>
              <w:jc w:val="center"/>
              <w:rPr>
                <w:sz w:val="20"/>
              </w:rPr>
            </w:pPr>
            <w:r w:rsidRPr="00680FA9">
              <w:rPr>
                <w:sz w:val="20"/>
              </w:rPr>
              <w:t xml:space="preserve">                         Совета народных депутатов</w:t>
            </w:r>
          </w:p>
          <w:p w:rsidR="00E03032" w:rsidRPr="009D1662" w:rsidRDefault="00E03032" w:rsidP="00D703DF">
            <w:pPr>
              <w:pStyle w:val="ConsPlusNormal"/>
              <w:jc w:val="center"/>
              <w:rPr>
                <w:sz w:val="26"/>
                <w:szCs w:val="26"/>
              </w:rPr>
            </w:pPr>
            <w:r w:rsidRPr="00680FA9">
              <w:rPr>
                <w:sz w:val="20"/>
              </w:rPr>
              <w:t xml:space="preserve">                  от </w:t>
            </w:r>
            <w:r w:rsidR="00D703DF" w:rsidRPr="00680FA9">
              <w:rPr>
                <w:sz w:val="20"/>
              </w:rPr>
              <w:t>29.10.2020</w:t>
            </w:r>
            <w:r w:rsidRPr="00680FA9">
              <w:rPr>
                <w:sz w:val="20"/>
              </w:rPr>
              <w:t xml:space="preserve"> г. N</w:t>
            </w:r>
            <w:r w:rsidR="00D703DF" w:rsidRPr="00680FA9">
              <w:rPr>
                <w:sz w:val="20"/>
              </w:rPr>
              <w:t xml:space="preserve"> 4-50</w:t>
            </w:r>
          </w:p>
        </w:tc>
      </w:tr>
      <w:tr w:rsidR="00E03032" w:rsidRPr="00952734" w:rsidTr="00E03032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032" w:rsidRPr="00952734" w:rsidRDefault="00E03032" w:rsidP="00F015F8">
            <w:pPr>
              <w:tabs>
                <w:tab w:val="left" w:pos="4320"/>
              </w:tabs>
              <w:jc w:val="center"/>
              <w:rPr>
                <w:b/>
              </w:rPr>
            </w:pPr>
            <w:r w:rsidRPr="00952734">
              <w:rPr>
                <w:b/>
              </w:rPr>
              <w:lastRenderedPageBreak/>
              <w:t>Изменения и дополнения</w:t>
            </w:r>
          </w:p>
          <w:p w:rsidR="00E03032" w:rsidRPr="00952734" w:rsidRDefault="00E03032" w:rsidP="00B30830">
            <w:pPr>
              <w:pStyle w:val="Con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734">
              <w:rPr>
                <w:rFonts w:ascii="Times New Roman" w:hAnsi="Times New Roman"/>
                <w:b/>
                <w:sz w:val="24"/>
                <w:szCs w:val="24"/>
              </w:rPr>
              <w:t>в Устав муниципального  образования «</w:t>
            </w:r>
            <w:proofErr w:type="spellStart"/>
            <w:r w:rsidRPr="00952734">
              <w:rPr>
                <w:rFonts w:ascii="Times New Roman" w:hAnsi="Times New Roman"/>
                <w:b/>
                <w:sz w:val="24"/>
                <w:szCs w:val="24"/>
              </w:rPr>
              <w:t>Унечское</w:t>
            </w:r>
            <w:proofErr w:type="spellEnd"/>
            <w:r w:rsidRPr="00952734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городское поселение»</w:t>
            </w:r>
          </w:p>
          <w:p w:rsidR="00E03032" w:rsidRPr="00952734" w:rsidRDefault="00E03032" w:rsidP="00B30830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E03032" w:rsidRPr="00C55E3E" w:rsidTr="00E03032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032" w:rsidRPr="00C55E3E" w:rsidRDefault="00762938" w:rsidP="00762938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rPr>
                <w:b/>
              </w:rPr>
              <w:t>1</w:t>
            </w:r>
            <w:r w:rsidRPr="00C55E3E">
              <w:rPr>
                <w:b/>
              </w:rPr>
              <w:t xml:space="preserve">. </w:t>
            </w:r>
            <w:r w:rsidR="00E03032" w:rsidRPr="00C55E3E">
              <w:rPr>
                <w:b/>
              </w:rPr>
              <w:t>Изложить наименование Устава муниципального образования «</w:t>
            </w:r>
            <w:proofErr w:type="spellStart"/>
            <w:r w:rsidR="00E03032" w:rsidRPr="00C55E3E">
              <w:rPr>
                <w:b/>
              </w:rPr>
              <w:t>Унечское</w:t>
            </w:r>
            <w:proofErr w:type="spellEnd"/>
            <w:r w:rsidR="00E03032" w:rsidRPr="00C55E3E">
              <w:rPr>
                <w:b/>
              </w:rPr>
              <w:t xml:space="preserve"> городское поселение» </w:t>
            </w:r>
            <w:r w:rsidR="00E03032" w:rsidRPr="00C55E3E">
              <w:t>в следующей редакции:</w:t>
            </w: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  <w:r w:rsidRPr="00C55E3E">
              <w:t>«Устав муниципального образования «</w:t>
            </w:r>
            <w:proofErr w:type="spellStart"/>
            <w:r w:rsidRPr="00C55E3E">
              <w:t>Унечское</w:t>
            </w:r>
            <w:proofErr w:type="spellEnd"/>
            <w:r w:rsidRPr="00C55E3E">
              <w:t xml:space="preserve"> городское поселение Унечского муниципального района Брянской области».</w:t>
            </w: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E03032" w:rsidRPr="00C55E3E" w:rsidRDefault="00762938" w:rsidP="00762938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rPr>
                <w:b/>
              </w:rPr>
              <w:t>2</w:t>
            </w:r>
            <w:r w:rsidRPr="00C55E3E">
              <w:rPr>
                <w:b/>
              </w:rPr>
              <w:t xml:space="preserve">. </w:t>
            </w:r>
            <w:proofErr w:type="gramStart"/>
            <w:r w:rsidR="00E03032" w:rsidRPr="00C55E3E">
              <w:rPr>
                <w:b/>
              </w:rPr>
              <w:t>Дополнить часть 1  статьи 7 «Права органов местного самоуправления поселения на решение вопросов, не отнесенных к вопросам местного значения поселений» подпунктом 11</w:t>
            </w:r>
            <w:r w:rsidR="00E03032" w:rsidRPr="00C55E3E">
              <w:t>) следующего содержания:</w:t>
            </w:r>
            <w:proofErr w:type="gramEnd"/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</w:pP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E3E">
              <w:t xml:space="preserve">«11) </w:t>
            </w:r>
            <w:r w:rsidRPr="00C55E3E">
              <w:rPr>
                <w:bCs/>
              </w:rPr>
              <w:t xml:space="preserve"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      </w:r>
            <w:hyperlink r:id="rId6" w:history="1">
              <w:r w:rsidRPr="00C55E3E">
                <w:rPr>
                  <w:bCs/>
                </w:rPr>
                <w:t>законодательством</w:t>
              </w:r>
            </w:hyperlink>
            <w:proofErr w:type="gramStart"/>
            <w:r w:rsidRPr="00C55E3E">
              <w:rPr>
                <w:b/>
                <w:bCs/>
              </w:rPr>
              <w:t>;»</w:t>
            </w:r>
            <w:proofErr w:type="gramEnd"/>
            <w:r w:rsidRPr="00C55E3E">
              <w:rPr>
                <w:b/>
                <w:bCs/>
              </w:rPr>
              <w:t>;</w:t>
            </w: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  <w:r w:rsidRPr="00C55E3E">
              <w:rPr>
                <w:b/>
              </w:rPr>
              <w:t xml:space="preserve">3. </w:t>
            </w:r>
            <w:proofErr w:type="gramStart"/>
            <w:r w:rsidR="002B5515" w:rsidRPr="00C55E3E">
              <w:rPr>
                <w:b/>
              </w:rPr>
              <w:t>Считать п</w:t>
            </w:r>
            <w:r w:rsidRPr="00C55E3E">
              <w:rPr>
                <w:b/>
              </w:rPr>
              <w:t>одпункт</w:t>
            </w:r>
            <w:r w:rsidRPr="00C55E3E">
              <w:t xml:space="preserve"> 13)</w:t>
            </w:r>
            <w:r w:rsidR="00F015F8" w:rsidRPr="00C55E3E">
              <w:t xml:space="preserve"> </w:t>
            </w:r>
            <w:r w:rsidR="00F015F8" w:rsidRPr="00C55E3E">
              <w:rPr>
                <w:b/>
              </w:rPr>
              <w:t>«</w:t>
            </w:r>
            <w:r w:rsidR="00F015F8" w:rsidRPr="00C55E3E">
              <w:t xml:space="preserve">осуществление мероприятий по защите прав потребителей, предусмотренных </w:t>
            </w:r>
            <w:hyperlink r:id="rId7" w:history="1">
              <w:r w:rsidR="00F015F8" w:rsidRPr="00C55E3E">
                <w:t>Законом</w:t>
              </w:r>
            </w:hyperlink>
            <w:r w:rsidR="00F015F8" w:rsidRPr="00C55E3E">
              <w:t xml:space="preserve"> Российской Федерации от 7 февраля 1992 года N 2300-1 "О защите прав потребителей»</w:t>
            </w:r>
            <w:r w:rsidR="00F015F8" w:rsidRPr="00C55E3E">
              <w:rPr>
                <w:b/>
              </w:rPr>
              <w:t xml:space="preserve"> </w:t>
            </w:r>
            <w:r w:rsidRPr="00C55E3E">
              <w:rPr>
                <w:b/>
              </w:rPr>
              <w:t xml:space="preserve">части 1  статьи 7 «Права органов местного самоуправления поселения на решение вопросов, не отнесенных к вопросам местного значения поселений» </w:t>
            </w:r>
            <w:r w:rsidRPr="00C55E3E">
              <w:t>подпунктом 15)</w:t>
            </w:r>
            <w:r w:rsidR="00F015F8" w:rsidRPr="00C55E3E">
              <w:t>;</w:t>
            </w:r>
            <w:proofErr w:type="gramEnd"/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  <w:r w:rsidRPr="00C55E3E">
              <w:rPr>
                <w:b/>
              </w:rPr>
              <w:t xml:space="preserve"> </w:t>
            </w:r>
            <w:r w:rsidR="00F015F8" w:rsidRPr="00C55E3E">
              <w:rPr>
                <w:b/>
              </w:rPr>
              <w:t xml:space="preserve">4. </w:t>
            </w:r>
            <w:proofErr w:type="gramStart"/>
            <w:r w:rsidRPr="00C55E3E">
              <w:rPr>
                <w:b/>
              </w:rPr>
              <w:t xml:space="preserve">Дополнить часть 1  статьи 7 «Права органов местного самоуправления поселения на решение вопросов, не отнесенных к вопросам местного значения поселений» </w:t>
            </w:r>
            <w:r w:rsidRPr="00C55E3E">
              <w:t>подпунктом 16) следующего содержания:</w:t>
            </w:r>
            <w:proofErr w:type="gramEnd"/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ind w:left="720"/>
              <w:jc w:val="both"/>
              <w:outlineLvl w:val="2"/>
              <w:rPr>
                <w:b/>
              </w:rPr>
            </w:pP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55E3E">
              <w:rPr>
                <w:bCs/>
              </w:rPr>
              <w:t>«16)предоставление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      </w: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E03032" w:rsidRPr="00C55E3E" w:rsidRDefault="00C55E3E" w:rsidP="00C55E3E">
            <w:pPr>
              <w:pStyle w:val="ae"/>
              <w:autoSpaceDE w:val="0"/>
              <w:autoSpaceDN w:val="0"/>
              <w:adjustRightInd w:val="0"/>
              <w:spacing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  <w:r w:rsidR="003F67FE" w:rsidRPr="00C55E3E">
              <w:rPr>
                <w:rFonts w:ascii="Times New Roman" w:hAnsi="Times New Roman" w:cs="Times New Roman"/>
                <w:b/>
                <w:sz w:val="24"/>
              </w:rPr>
              <w:t>Изложить ч</w:t>
            </w:r>
            <w:r w:rsidR="00E03032" w:rsidRPr="00C55E3E">
              <w:rPr>
                <w:rFonts w:ascii="Times New Roman" w:hAnsi="Times New Roman" w:cs="Times New Roman"/>
                <w:b/>
                <w:sz w:val="24"/>
              </w:rPr>
              <w:t xml:space="preserve">асть 6  статьи 28 «Депутат  Совета народных депутатов» </w:t>
            </w:r>
            <w:r w:rsidR="00E03032" w:rsidRPr="00C55E3E">
              <w:rPr>
                <w:rFonts w:ascii="Times New Roman" w:hAnsi="Times New Roman" w:cs="Times New Roman"/>
                <w:sz w:val="24"/>
              </w:rPr>
              <w:t>в следующей редакции:</w:t>
            </w:r>
          </w:p>
          <w:p w:rsidR="00183F2F" w:rsidRPr="00C55E3E" w:rsidRDefault="00E03032" w:rsidP="00183F2F">
            <w:pPr>
              <w:pStyle w:val="Style2"/>
              <w:widowControl/>
              <w:spacing w:line="298" w:lineRule="exact"/>
              <w:rPr>
                <w:rStyle w:val="FontStyle13"/>
                <w:i w:val="0"/>
                <w:sz w:val="24"/>
                <w:szCs w:val="24"/>
              </w:rPr>
            </w:pPr>
            <w:r w:rsidRPr="00C55E3E">
              <w:t>«6.</w:t>
            </w:r>
            <w:r w:rsidR="00183F2F" w:rsidRPr="00C55E3E">
              <w:t xml:space="preserve"> </w:t>
            </w:r>
            <w:r w:rsidR="00183F2F" w:rsidRPr="00C55E3E">
              <w:rPr>
                <w:rStyle w:val="FontStyle13"/>
                <w:i w:val="0"/>
                <w:sz w:val="24"/>
                <w:szCs w:val="24"/>
              </w:rPr>
              <w:t>Осуществляющий свои полномочия на постоянной основе депутат не вправе:</w:t>
            </w:r>
          </w:p>
          <w:p w:rsidR="00183F2F" w:rsidRPr="00C55E3E" w:rsidRDefault="00183F2F" w:rsidP="00183F2F">
            <w:pPr>
              <w:pStyle w:val="Style2"/>
              <w:widowControl/>
              <w:spacing w:line="298" w:lineRule="exact"/>
              <w:ind w:firstLine="72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1) заниматься предпринимательской деятельностью лично или через доверенных лиц;</w:t>
            </w:r>
          </w:p>
          <w:p w:rsidR="00183F2F" w:rsidRPr="00C55E3E" w:rsidRDefault="00183F2F" w:rsidP="00183F2F">
            <w:pPr>
              <w:pStyle w:val="Style2"/>
              <w:widowControl/>
              <w:spacing w:line="298" w:lineRule="exact"/>
              <w:ind w:firstLine="701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2) участвовать в управлении коммерческой или некоммерческой организацией, за исключением следующих случаев: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989"/>
              </w:tabs>
              <w:spacing w:line="298" w:lineRule="exact"/>
              <w:rPr>
                <w:rStyle w:val="FontStyle13"/>
                <w:i w:val="0"/>
                <w:sz w:val="24"/>
                <w:szCs w:val="24"/>
              </w:rPr>
            </w:pPr>
            <w:proofErr w:type="gramStart"/>
            <w:r w:rsidRPr="00C55E3E">
              <w:rPr>
                <w:rStyle w:val="FontStyle13"/>
                <w:i w:val="0"/>
                <w:sz w:val="24"/>
                <w:szCs w:val="24"/>
              </w:rPr>
              <w:t>а)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участие на безвозмездной основе в управлении политической партией,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органом профессионального союза, в том числе выборным органом первичной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профсоюзной организации, созданной в органе местного самоуправления,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 xml:space="preserve">аппарате избирательной комиссии </w:t>
            </w:r>
            <w:r w:rsidR="00C55E3E">
              <w:rPr>
                <w:rStyle w:val="FontStyle13"/>
                <w:i w:val="0"/>
                <w:sz w:val="24"/>
                <w:szCs w:val="24"/>
              </w:rPr>
              <w:t xml:space="preserve">муниципального 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>образования, участие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в съезде (конференции) или общем собрании иной общественной организации,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жилищного, жилищно-строительного, гаражного кооперативов,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товарищества собственников недвижимости;</w:t>
            </w:r>
            <w:proofErr w:type="gramEnd"/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070"/>
              </w:tabs>
              <w:spacing w:line="298" w:lineRule="exact"/>
              <w:ind w:firstLine="71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б)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участие на безвозмездной основе в управлении некоммерческой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организацией (кроме участия в управлении политической партией, органом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профессионального союза, в том числе выборным органом первичной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профсоюзной организации, созданной в органе местного самоуправления,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аппарате избирательной комиссии муниципального образования, участия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в съезде (конференции/ или общем собрании иной общественной организации,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</w:r>
            <w:r w:rsidRPr="00C55E3E">
              <w:rPr>
                <w:rStyle w:val="FontStyle13"/>
                <w:i w:val="0"/>
                <w:sz w:val="24"/>
                <w:szCs w:val="24"/>
              </w:rPr>
              <w:lastRenderedPageBreak/>
              <w:t>жилищного, жилищно-строительного,</w:t>
            </w:r>
            <w:proofErr w:type="gramStart"/>
            <w:r w:rsidRPr="00C55E3E">
              <w:rPr>
                <w:rStyle w:val="FontStyle13"/>
                <w:i w:val="0"/>
                <w:sz w:val="24"/>
                <w:szCs w:val="24"/>
              </w:rPr>
              <w:t xml:space="preserve"> .</w:t>
            </w:r>
            <w:proofErr w:type="gramEnd"/>
            <w:r w:rsidRPr="00C55E3E">
              <w:rPr>
                <w:rStyle w:val="FontStyle13"/>
                <w:i w:val="0"/>
                <w:sz w:val="24"/>
                <w:szCs w:val="24"/>
              </w:rPr>
              <w:t xml:space="preserve"> гаражного кооперативов,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товарищества собственников недвижимости) с предварительным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уведомлением высшего должностного лица субъекта Российской Федерации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(руководителя высшего исполнительного органа государственной власти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субъекта Российской Федерации) в порядке, установленном законом субъекта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Федерации;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070"/>
              </w:tabs>
              <w:spacing w:line="302" w:lineRule="exact"/>
              <w:ind w:firstLine="71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в)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представление на безвозмездной основе интересов муниципального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образования в совете муниципальных образований субъекта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Федерации, иных объединениях муниципальных образований,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а также в их органах управления;</w:t>
            </w:r>
          </w:p>
          <w:p w:rsidR="00CA61AE" w:rsidRDefault="00183F2F" w:rsidP="00183F2F">
            <w:pPr>
              <w:pStyle w:val="Style3"/>
              <w:widowControl/>
              <w:tabs>
                <w:tab w:val="left" w:pos="1070"/>
              </w:tabs>
              <w:spacing w:line="302" w:lineRule="exact"/>
              <w:ind w:firstLine="71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г)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представление на безвозмездной основе интересов муниципального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образования  в  органах управления  и ревизионной комиссии организации,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 xml:space="preserve">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 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070"/>
              </w:tabs>
              <w:spacing w:line="302" w:lineRule="exact"/>
              <w:ind w:firstLine="715"/>
              <w:rPr>
                <w:rStyle w:val="FontStyle13"/>
                <w:i w:val="0"/>
                <w:sz w:val="24"/>
                <w:szCs w:val="24"/>
              </w:rPr>
            </w:pPr>
            <w:proofErr w:type="spellStart"/>
            <w:r w:rsidRPr="00C55E3E">
              <w:rPr>
                <w:rStyle w:val="FontStyle13"/>
                <w:i w:val="0"/>
                <w:sz w:val="24"/>
                <w:szCs w:val="24"/>
              </w:rPr>
              <w:t>д</w:t>
            </w:r>
            <w:proofErr w:type="spellEnd"/>
            <w:r w:rsidRPr="00C55E3E">
              <w:rPr>
                <w:rStyle w:val="FontStyle13"/>
                <w:i w:val="0"/>
                <w:sz w:val="24"/>
                <w:szCs w:val="24"/>
              </w:rPr>
              <w:t>) иные случаи, предусмотренные федеральными законами;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142"/>
              </w:tabs>
              <w:spacing w:before="5" w:line="293" w:lineRule="exact"/>
              <w:ind w:firstLine="730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3)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заниматься иной оплачиваемой деятельностью, за исключением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преподавательской, научной и иной творческой деятельности. При этом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преподавательская, научная и иная творческая деятельность не может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финансироваться исключительно за счет средств иностранных государств,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международных и иностранных организаций, иностранных граждан и лиц без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гражданства, если иное не предусмотрено международным договором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 или законодательством Российской Федерации;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224"/>
              </w:tabs>
              <w:spacing w:before="5" w:line="293" w:lineRule="exact"/>
              <w:ind w:firstLine="72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4)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входить в состав органов управления, попечительских или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наблюдательных советов, иных органов иностранных некоммерческих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неправительственных организаций и действующих на территории Российской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Федерации их структурных подразделений, если иное не предусмотрено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международным договором Российской Федерации гит законодательством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Федерации».</w:t>
            </w:r>
          </w:p>
          <w:p w:rsidR="00F015F8" w:rsidRPr="00C55E3E" w:rsidRDefault="00F015F8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1B0695" w:rsidRPr="001B0695" w:rsidRDefault="00762938" w:rsidP="001B0695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rPr>
                <w:b/>
              </w:rPr>
              <w:t>6</w:t>
            </w:r>
            <w:r w:rsidRPr="00C55E3E">
              <w:rPr>
                <w:b/>
              </w:rPr>
              <w:t xml:space="preserve">. </w:t>
            </w:r>
            <w:r w:rsidR="001B0695" w:rsidRPr="001B0695">
              <w:t>Дополнить статью 28. «Депутат Совета народных депутатов» Устава муниципального образования «</w:t>
            </w:r>
            <w:proofErr w:type="spellStart"/>
            <w:r w:rsidR="001B0695" w:rsidRPr="001B0695">
              <w:t>Унечское</w:t>
            </w:r>
            <w:proofErr w:type="spellEnd"/>
            <w:r w:rsidR="001B0695" w:rsidRPr="001B0695">
              <w:t xml:space="preserve"> городское поселение» пунктом 11 следующего содержания:  </w:t>
            </w:r>
          </w:p>
          <w:p w:rsidR="001B0695" w:rsidRPr="001B0695" w:rsidRDefault="001B0695" w:rsidP="001B0695">
            <w:pPr>
              <w:jc w:val="both"/>
            </w:pPr>
          </w:p>
          <w:p w:rsidR="001B0695" w:rsidRPr="00140B4F" w:rsidRDefault="001B0695" w:rsidP="001B0695">
            <w:pPr>
              <w:autoSpaceDE w:val="0"/>
              <w:autoSpaceDN w:val="0"/>
              <w:adjustRightInd w:val="0"/>
              <w:jc w:val="both"/>
            </w:pPr>
            <w:r w:rsidRPr="00140B4F">
              <w:t>«11.</w:t>
            </w:r>
            <w:r w:rsidR="00140B4F" w:rsidRPr="00140B4F">
              <w:rPr>
                <w:color w:val="000000"/>
              </w:rPr>
              <w:t xml:space="preserve"> Депутату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в совокупности три рабочих дня в месяц</w:t>
            </w:r>
            <w:proofErr w:type="gramStart"/>
            <w:r w:rsidR="00140B4F" w:rsidRPr="00140B4F">
              <w:rPr>
                <w:color w:val="000000"/>
              </w:rPr>
              <w:t>.».</w:t>
            </w:r>
            <w:proofErr w:type="gramEnd"/>
          </w:p>
          <w:p w:rsidR="001B0695" w:rsidRPr="001B0695" w:rsidRDefault="001B0695" w:rsidP="001B06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03032" w:rsidRPr="00C55E3E" w:rsidRDefault="00762938" w:rsidP="001B069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Pr="00C55E3E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="00E03032" w:rsidRPr="00C55E3E">
              <w:rPr>
                <w:b/>
              </w:rPr>
              <w:t xml:space="preserve">Изложить часть 5  статьи  30 «Глава города Унеча» </w:t>
            </w:r>
            <w:r w:rsidR="00E03032" w:rsidRPr="00C55E3E">
              <w:t>в следующей редакции:</w:t>
            </w:r>
          </w:p>
          <w:p w:rsidR="00183F2F" w:rsidRPr="00C55E3E" w:rsidRDefault="00E03032" w:rsidP="00183F2F">
            <w:pPr>
              <w:pStyle w:val="Style2"/>
              <w:widowControl/>
              <w:spacing w:line="298" w:lineRule="exact"/>
              <w:rPr>
                <w:rStyle w:val="FontStyle13"/>
                <w:i w:val="0"/>
                <w:sz w:val="24"/>
                <w:szCs w:val="24"/>
              </w:rPr>
            </w:pPr>
            <w:r w:rsidRPr="00C55E3E">
              <w:t>«5.</w:t>
            </w:r>
            <w:r w:rsidR="00F015F8" w:rsidRPr="00C55E3E">
              <w:t xml:space="preserve"> </w:t>
            </w:r>
            <w:proofErr w:type="gramStart"/>
            <w:r w:rsidR="00183F2F" w:rsidRPr="00C55E3E">
              <w:rPr>
                <w:rStyle w:val="FontStyle13"/>
                <w:i w:val="0"/>
                <w:sz w:val="24"/>
                <w:szCs w:val="24"/>
              </w:rPr>
              <w:t>Осуществляющий</w:t>
            </w:r>
            <w:proofErr w:type="gramEnd"/>
            <w:r w:rsidR="00183F2F" w:rsidRPr="00C55E3E">
              <w:rPr>
                <w:rStyle w:val="FontStyle13"/>
                <w:i w:val="0"/>
                <w:sz w:val="24"/>
                <w:szCs w:val="24"/>
              </w:rPr>
              <w:t xml:space="preserve"> свои полномочия на постоянной основе </w:t>
            </w:r>
            <w:r w:rsidR="00BC4C29">
              <w:rPr>
                <w:rStyle w:val="FontStyle13"/>
                <w:i w:val="0"/>
                <w:sz w:val="24"/>
                <w:szCs w:val="24"/>
              </w:rPr>
              <w:t>глава города Унеча</w:t>
            </w:r>
            <w:r w:rsidR="00183F2F" w:rsidRPr="00C55E3E">
              <w:rPr>
                <w:rStyle w:val="FontStyle13"/>
                <w:i w:val="0"/>
                <w:sz w:val="24"/>
                <w:szCs w:val="24"/>
              </w:rPr>
              <w:t xml:space="preserve"> не вправе:</w:t>
            </w:r>
          </w:p>
          <w:p w:rsidR="00183F2F" w:rsidRPr="00C55E3E" w:rsidRDefault="00183F2F" w:rsidP="00183F2F">
            <w:pPr>
              <w:pStyle w:val="Style2"/>
              <w:widowControl/>
              <w:spacing w:line="298" w:lineRule="exact"/>
              <w:ind w:firstLine="72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1) заниматься предпринимательской деятельностью лично или через доверенных лиц;</w:t>
            </w:r>
          </w:p>
          <w:p w:rsidR="00183F2F" w:rsidRPr="00C55E3E" w:rsidRDefault="00183F2F" w:rsidP="00183F2F">
            <w:pPr>
              <w:pStyle w:val="Style2"/>
              <w:widowControl/>
              <w:spacing w:line="298" w:lineRule="exact"/>
              <w:ind w:firstLine="701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2) участвовать в управлении коммерческой или некоммерческой организацией, за исключением следующих случаев: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989"/>
              </w:tabs>
              <w:spacing w:line="298" w:lineRule="exact"/>
              <w:rPr>
                <w:rStyle w:val="FontStyle13"/>
                <w:i w:val="0"/>
                <w:sz w:val="24"/>
                <w:szCs w:val="24"/>
              </w:rPr>
            </w:pPr>
            <w:proofErr w:type="gramStart"/>
            <w:r w:rsidRPr="00C55E3E">
              <w:rPr>
                <w:rStyle w:val="FontStyle13"/>
                <w:i w:val="0"/>
                <w:sz w:val="24"/>
                <w:szCs w:val="24"/>
              </w:rPr>
              <w:t>а)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участие на безвозмездной основе в управлении политической партией,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органом профессионального союза, в том числе выборным органом первичной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профсоюзной организации, созданной в органе местного самоуправления,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 xml:space="preserve">аппарате избирательной комиссии </w:t>
            </w:r>
            <w:r w:rsidR="00BC4C29">
              <w:rPr>
                <w:rStyle w:val="FontStyle13"/>
                <w:i w:val="0"/>
                <w:sz w:val="24"/>
                <w:szCs w:val="24"/>
              </w:rPr>
              <w:t>муниципального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 xml:space="preserve"> образования, участие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в съезде (конференции) или общем собрании иной общественной организации,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жилищного, жилищно-строительного, гаражного кооперативов,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товарищества собственников недвижимости;</w:t>
            </w:r>
            <w:proofErr w:type="gramEnd"/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070"/>
              </w:tabs>
              <w:spacing w:line="298" w:lineRule="exact"/>
              <w:ind w:firstLine="715"/>
              <w:rPr>
                <w:rStyle w:val="FontStyle13"/>
                <w:i w:val="0"/>
                <w:sz w:val="24"/>
                <w:szCs w:val="24"/>
              </w:rPr>
            </w:pPr>
            <w:proofErr w:type="gramStart"/>
            <w:r w:rsidRPr="00C55E3E">
              <w:rPr>
                <w:rStyle w:val="FontStyle13"/>
                <w:i w:val="0"/>
                <w:sz w:val="24"/>
                <w:szCs w:val="24"/>
              </w:rPr>
              <w:t>б)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участие на безвозмездной основе в управлении некоммерческой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</w:r>
            <w:r w:rsidRPr="00C55E3E">
              <w:rPr>
                <w:rStyle w:val="FontStyle13"/>
                <w:i w:val="0"/>
                <w:sz w:val="24"/>
                <w:szCs w:val="24"/>
              </w:rPr>
              <w:lastRenderedPageBreak/>
              <w:t>организацией (кроме участия в управлении политической партией, органом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профессионального союза, в том числе выборным органом первичной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профсоюзной организации, созданной в органе местного самоуправления,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аппарате избирательной комиссии муниципального образования, участия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в съезде (конференции/ или общем собрании иной общественной организации,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жилищного, жилищно-строительного,</w:t>
            </w:r>
            <w:r w:rsidR="00076EC5">
              <w:rPr>
                <w:rStyle w:val="FontStyle13"/>
                <w:i w:val="0"/>
                <w:sz w:val="24"/>
                <w:szCs w:val="24"/>
              </w:rPr>
              <w:t xml:space="preserve"> г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>аражного кооперативов,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товарищества собственников недвижимости) с предварительным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уведомлением высшего должностного лица субъекта</w:t>
            </w:r>
            <w:proofErr w:type="gramEnd"/>
            <w:r w:rsidRPr="00C55E3E">
              <w:rPr>
                <w:rStyle w:val="FontStyle13"/>
                <w:i w:val="0"/>
                <w:sz w:val="24"/>
                <w:szCs w:val="24"/>
              </w:rPr>
              <w:t xml:space="preserve"> Российской Федерации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(руководителя высшего исполнительного органа государственной власти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субъекта Российской Федерации) в порядке, установленном законом субъекта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Федерации;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070"/>
              </w:tabs>
              <w:spacing w:line="302" w:lineRule="exact"/>
              <w:ind w:firstLine="71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в)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представление на безвозмездной основе интересов муниципального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образования в совете муниципальных образований субъекта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Федерации, иных объединениях муниципальных образований,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а также в их органах управления;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070"/>
              </w:tabs>
              <w:spacing w:line="302" w:lineRule="exact"/>
              <w:ind w:firstLine="71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г)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представление на безвозмездной основе интересов муниципального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образования  в  органах управления  и ревизионной комиссии организации,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 xml:space="preserve">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 </w:t>
            </w:r>
            <w:proofErr w:type="spellStart"/>
            <w:r w:rsidRPr="00C55E3E">
              <w:rPr>
                <w:rStyle w:val="FontStyle13"/>
                <w:i w:val="0"/>
                <w:sz w:val="24"/>
                <w:szCs w:val="24"/>
              </w:rPr>
              <w:t>д</w:t>
            </w:r>
            <w:proofErr w:type="spellEnd"/>
            <w:r w:rsidRPr="00C55E3E">
              <w:rPr>
                <w:rStyle w:val="FontStyle13"/>
                <w:i w:val="0"/>
                <w:sz w:val="24"/>
                <w:szCs w:val="24"/>
              </w:rPr>
              <w:t>) иные случаи, предусмотренные федеральными законами;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142"/>
              </w:tabs>
              <w:spacing w:before="5" w:line="293" w:lineRule="exact"/>
              <w:ind w:firstLine="730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3)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заниматься иной оплачиваемой деятельностью, за исключением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преподавательской, научной и иной творческой деятельности. При этом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преподавательская, научная и иная творческая деятельность не может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финансироваться исключительно за счет средств иностранных государств,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международных и иностранных организаций, иностранных граждан и лиц без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гражданства, если иное не предусмотрено международным договором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 или законодательством Российской Федерации;</w:t>
            </w:r>
          </w:p>
          <w:p w:rsidR="00183F2F" w:rsidRPr="00C55E3E" w:rsidRDefault="00183F2F" w:rsidP="00183F2F">
            <w:pPr>
              <w:pStyle w:val="Style3"/>
              <w:widowControl/>
              <w:tabs>
                <w:tab w:val="left" w:pos="1224"/>
              </w:tabs>
              <w:spacing w:before="5" w:line="293" w:lineRule="exact"/>
              <w:ind w:firstLine="725"/>
              <w:rPr>
                <w:rStyle w:val="FontStyle13"/>
                <w:i w:val="0"/>
                <w:sz w:val="24"/>
                <w:szCs w:val="24"/>
              </w:rPr>
            </w:pPr>
            <w:r w:rsidRPr="00C55E3E">
              <w:rPr>
                <w:rStyle w:val="FontStyle13"/>
                <w:i w:val="0"/>
                <w:sz w:val="24"/>
                <w:szCs w:val="24"/>
              </w:rPr>
              <w:t>4)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tab/>
              <w:t>входить в состав органов управления, попечительских или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наблюдательных советов, иных органов иностранных некоммерческих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неправительственных организаций и действующих на территории Российской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Федерации их структурных подразделений, если иное не предусмотрено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международным договором Российской Федерации гит законодательством</w:t>
            </w:r>
            <w:r w:rsidRPr="00C55E3E">
              <w:rPr>
                <w:rStyle w:val="FontStyle13"/>
                <w:i w:val="0"/>
                <w:sz w:val="24"/>
                <w:szCs w:val="24"/>
              </w:rPr>
              <w:br/>
              <w:t>Российской Федерации».</w:t>
            </w:r>
          </w:p>
          <w:p w:rsidR="00C55E3E" w:rsidRDefault="00C55E3E" w:rsidP="00C55E3E">
            <w:pPr>
              <w:pStyle w:val="ad"/>
              <w:tabs>
                <w:tab w:val="left" w:pos="3402"/>
              </w:tabs>
              <w:ind w:hanging="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3F2F" w:rsidRPr="00C55E3E" w:rsidRDefault="00074F45" w:rsidP="00C55E3E">
            <w:pPr>
              <w:pStyle w:val="ad"/>
              <w:tabs>
                <w:tab w:val="left" w:pos="3402"/>
              </w:tabs>
              <w:ind w:hanging="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83F2F" w:rsidRPr="00C5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3F2F" w:rsidRPr="00C55E3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 стать</w:t>
            </w:r>
            <w:r w:rsidR="00C55E3E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="00183F2F" w:rsidRPr="00C5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30 «Глава города Унеча» частью </w:t>
            </w:r>
            <w:r w:rsidR="00BC4C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83F2F" w:rsidRPr="00C5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следующего содержания:</w:t>
            </w:r>
          </w:p>
          <w:p w:rsidR="00C55E3E" w:rsidRDefault="00C55E3E" w:rsidP="00183F2F">
            <w:pPr>
              <w:pStyle w:val="ad"/>
              <w:tabs>
                <w:tab w:val="left" w:pos="340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F2F" w:rsidRPr="00C55E3E" w:rsidRDefault="00183F2F" w:rsidP="00183F2F">
            <w:pPr>
              <w:pStyle w:val="ad"/>
              <w:tabs>
                <w:tab w:val="left" w:pos="3402"/>
              </w:tabs>
              <w:ind w:firstLine="709"/>
              <w:jc w:val="both"/>
              <w:rPr>
                <w:rStyle w:val="FontStyle38"/>
                <w:rFonts w:cs="Times New Roman"/>
                <w:sz w:val="24"/>
                <w:szCs w:val="24"/>
              </w:rPr>
            </w:pPr>
            <w:r w:rsidRPr="00C55E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C4C2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C55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5E3E">
              <w:rPr>
                <w:rFonts w:ascii="Times New Roman" w:hAnsi="Times New Roman" w:cs="Times New Roman"/>
                <w:sz w:val="24"/>
                <w:szCs w:val="24"/>
              </w:rPr>
              <w:t xml:space="preserve">Глава города Унеча должен соблюдать ограничения, запреты, исполнять обязанности, которые установлены Федеральным </w:t>
            </w:r>
            <w:hyperlink r:id="rId8" w:history="1">
              <w:r w:rsidRPr="00C55E3E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C55E3E">
              <w:rPr>
                <w:rFonts w:ascii="Times New Roman" w:hAnsi="Times New Roman" w:cs="Times New Roman"/>
                <w:sz w:val="24"/>
                <w:szCs w:val="24"/>
              </w:rPr>
              <w:t xml:space="preserve"> от 25 декабря 2008 года N 273-ФЗ "О противодействии коррупции", Федеральным </w:t>
            </w:r>
            <w:hyperlink r:id="rId9" w:history="1">
              <w:r w:rsidRPr="00C55E3E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C55E3E">
              <w:rPr>
                <w:rFonts w:ascii="Times New Roman" w:hAnsi="Times New Roman" w:cs="Times New Roman"/>
                <w:sz w:val="24"/>
                <w:szCs w:val="24"/>
              </w:rPr>
      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      </w:r>
            <w:hyperlink r:id="rId10" w:history="1">
              <w:r w:rsidRPr="00C55E3E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C55E3E">
              <w:rPr>
                <w:rFonts w:ascii="Times New Roman" w:hAnsi="Times New Roman" w:cs="Times New Roman"/>
                <w:sz w:val="24"/>
                <w:szCs w:val="24"/>
              </w:rPr>
              <w:t xml:space="preserve"> от 7 мая 2013 года N 79-ФЗ "О запрете отдельным категориям лиц</w:t>
            </w:r>
            <w:proofErr w:type="gramEnd"/>
            <w:r w:rsidRPr="00C55E3E">
              <w:rPr>
                <w:rFonts w:ascii="Times New Roman" w:hAnsi="Times New Roman" w:cs="Times New Roman"/>
                <w:sz w:val="24"/>
                <w:szCs w:val="24"/>
              </w:rPr>
      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      </w:r>
          </w:p>
          <w:p w:rsidR="00E03032" w:rsidRPr="00C55E3E" w:rsidRDefault="00E03032" w:rsidP="00F015F8">
            <w:pPr>
              <w:pStyle w:val="ad"/>
              <w:tabs>
                <w:tab w:val="left" w:pos="3402"/>
              </w:tabs>
              <w:jc w:val="both"/>
              <w:rPr>
                <w:rStyle w:val="FontStyle38"/>
                <w:rFonts w:cs="Times New Roman"/>
                <w:sz w:val="24"/>
                <w:szCs w:val="24"/>
              </w:rPr>
            </w:pPr>
          </w:p>
          <w:p w:rsidR="00E03032" w:rsidRPr="00C55E3E" w:rsidRDefault="00074F45" w:rsidP="00F015F8">
            <w:pPr>
              <w:pStyle w:val="ad"/>
              <w:tabs>
                <w:tab w:val="left" w:pos="3402"/>
              </w:tabs>
              <w:jc w:val="both"/>
              <w:rPr>
                <w:rStyle w:val="FontStyle"/>
                <w:sz w:val="24"/>
                <w:szCs w:val="24"/>
              </w:rPr>
            </w:pPr>
            <w:r>
              <w:rPr>
                <w:rStyle w:val="FontStyle"/>
                <w:sz w:val="24"/>
                <w:szCs w:val="24"/>
              </w:rPr>
              <w:t>9</w:t>
            </w:r>
            <w:r w:rsidR="00E03032" w:rsidRPr="00C55E3E">
              <w:rPr>
                <w:rStyle w:val="FontStyle"/>
                <w:sz w:val="24"/>
                <w:szCs w:val="24"/>
              </w:rPr>
              <w:t xml:space="preserve">. </w:t>
            </w:r>
            <w:r w:rsidR="00762938">
              <w:rPr>
                <w:rStyle w:val="FontStyle"/>
                <w:sz w:val="24"/>
                <w:szCs w:val="24"/>
              </w:rPr>
              <w:t xml:space="preserve"> </w:t>
            </w:r>
            <w:r w:rsidR="00E03032" w:rsidRPr="00C55E3E">
              <w:rPr>
                <w:rStyle w:val="FontStyle"/>
                <w:sz w:val="24"/>
                <w:szCs w:val="24"/>
              </w:rPr>
              <w:t>В статье 31  «Полномочия главы города Унеча»:</w:t>
            </w: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FontStyle"/>
                <w:b w:val="0"/>
                <w:sz w:val="24"/>
                <w:szCs w:val="24"/>
              </w:rPr>
            </w:pPr>
            <w:r w:rsidRPr="00C55E3E">
              <w:rPr>
                <w:rStyle w:val="FontStyle"/>
                <w:b w:val="0"/>
                <w:sz w:val="24"/>
                <w:szCs w:val="24"/>
              </w:rPr>
              <w:t>- исключить часть 2;</w:t>
            </w: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FontStyle"/>
                <w:b w:val="0"/>
                <w:sz w:val="24"/>
                <w:szCs w:val="24"/>
              </w:rPr>
            </w:pPr>
            <w:r w:rsidRPr="00C55E3E">
              <w:rPr>
                <w:rStyle w:val="FontStyle"/>
                <w:b w:val="0"/>
                <w:sz w:val="24"/>
                <w:szCs w:val="24"/>
              </w:rPr>
              <w:t>- часть 3 считать частью 2;</w:t>
            </w:r>
          </w:p>
          <w:p w:rsidR="00E03032" w:rsidRPr="00C55E3E" w:rsidRDefault="00E03032" w:rsidP="00F015F8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C55E3E">
              <w:rPr>
                <w:rStyle w:val="FontStyle"/>
                <w:b w:val="0"/>
                <w:sz w:val="24"/>
                <w:szCs w:val="24"/>
              </w:rPr>
              <w:t>- часть 4 считать частью 3.</w:t>
            </w:r>
          </w:p>
          <w:p w:rsidR="00324715" w:rsidRDefault="00E03032" w:rsidP="00762938">
            <w:pPr>
              <w:pStyle w:val="ConsPlusNormal"/>
              <w:jc w:val="both"/>
              <w:rPr>
                <w:szCs w:val="24"/>
              </w:rPr>
            </w:pPr>
            <w:r w:rsidRPr="00C55E3E">
              <w:rPr>
                <w:szCs w:val="24"/>
              </w:rPr>
              <w:t xml:space="preserve"> </w:t>
            </w:r>
          </w:p>
          <w:p w:rsidR="0026245B" w:rsidRPr="00C55E3E" w:rsidRDefault="00E03032" w:rsidP="00762938">
            <w:pPr>
              <w:pStyle w:val="ConsPlusNormal"/>
              <w:jc w:val="both"/>
              <w:rPr>
                <w:szCs w:val="24"/>
              </w:rPr>
            </w:pPr>
            <w:r w:rsidRPr="00C55E3E">
              <w:rPr>
                <w:szCs w:val="24"/>
              </w:rPr>
              <w:t xml:space="preserve">Глава города Унеча                                                 </w:t>
            </w:r>
            <w:r w:rsidR="00F015F8" w:rsidRPr="00C55E3E">
              <w:rPr>
                <w:szCs w:val="24"/>
              </w:rPr>
              <w:t xml:space="preserve">                       </w:t>
            </w:r>
            <w:r w:rsidRPr="00C55E3E">
              <w:rPr>
                <w:szCs w:val="24"/>
              </w:rPr>
              <w:t xml:space="preserve">                               О.Н. Дроздова</w:t>
            </w:r>
          </w:p>
        </w:tc>
      </w:tr>
    </w:tbl>
    <w:p w:rsidR="004F6B2F" w:rsidRDefault="004F6B2F" w:rsidP="00324715">
      <w:pPr>
        <w:pStyle w:val="ConsPlusNormal"/>
        <w:jc w:val="both"/>
        <w:rPr>
          <w:color w:val="000000"/>
          <w:szCs w:val="24"/>
        </w:rPr>
      </w:pPr>
    </w:p>
    <w:sectPr w:rsidR="004F6B2F" w:rsidSect="00A8223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5AB4"/>
    <w:multiLevelType w:val="hybridMultilevel"/>
    <w:tmpl w:val="CB74A778"/>
    <w:lvl w:ilvl="0" w:tplc="91C25A0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22B7792"/>
    <w:multiLevelType w:val="hybridMultilevel"/>
    <w:tmpl w:val="0D642D08"/>
    <w:lvl w:ilvl="0" w:tplc="6B4811CC">
      <w:start w:val="1"/>
      <w:numFmt w:val="decimal"/>
      <w:lvlText w:val="%1."/>
      <w:lvlJc w:val="left"/>
      <w:pPr>
        <w:ind w:left="720" w:hanging="360"/>
      </w:pPr>
      <w:rPr>
        <w:b w:val="0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027EC"/>
    <w:multiLevelType w:val="hybridMultilevel"/>
    <w:tmpl w:val="49689E68"/>
    <w:lvl w:ilvl="0" w:tplc="FC667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E35DEF"/>
    <w:multiLevelType w:val="hybridMultilevel"/>
    <w:tmpl w:val="EAAC4752"/>
    <w:lvl w:ilvl="0" w:tplc="989AEC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74F45"/>
    <w:rsid w:val="00076EC5"/>
    <w:rsid w:val="000A6AEB"/>
    <w:rsid w:val="000C17D2"/>
    <w:rsid w:val="00102B8F"/>
    <w:rsid w:val="00140B4F"/>
    <w:rsid w:val="00174ABC"/>
    <w:rsid w:val="00183F2F"/>
    <w:rsid w:val="001B0695"/>
    <w:rsid w:val="001B0E44"/>
    <w:rsid w:val="001B6CA1"/>
    <w:rsid w:val="001E562C"/>
    <w:rsid w:val="00255B26"/>
    <w:rsid w:val="0026245B"/>
    <w:rsid w:val="002860BD"/>
    <w:rsid w:val="002B5515"/>
    <w:rsid w:val="002F1F9C"/>
    <w:rsid w:val="00324715"/>
    <w:rsid w:val="003B05D0"/>
    <w:rsid w:val="003B33EC"/>
    <w:rsid w:val="003F67FE"/>
    <w:rsid w:val="0048044C"/>
    <w:rsid w:val="0049699E"/>
    <w:rsid w:val="004B1CEB"/>
    <w:rsid w:val="004B665B"/>
    <w:rsid w:val="004B7E53"/>
    <w:rsid w:val="004F6B2F"/>
    <w:rsid w:val="00601F4D"/>
    <w:rsid w:val="00626577"/>
    <w:rsid w:val="006475F6"/>
    <w:rsid w:val="00680FA9"/>
    <w:rsid w:val="006B6913"/>
    <w:rsid w:val="00710A3D"/>
    <w:rsid w:val="00715EE8"/>
    <w:rsid w:val="00720C65"/>
    <w:rsid w:val="00755BB1"/>
    <w:rsid w:val="00762938"/>
    <w:rsid w:val="007824C5"/>
    <w:rsid w:val="00802D0F"/>
    <w:rsid w:val="008314AF"/>
    <w:rsid w:val="00874271"/>
    <w:rsid w:val="00874F52"/>
    <w:rsid w:val="00886651"/>
    <w:rsid w:val="00886819"/>
    <w:rsid w:val="008A68D1"/>
    <w:rsid w:val="009267A1"/>
    <w:rsid w:val="009405E1"/>
    <w:rsid w:val="00944C91"/>
    <w:rsid w:val="00A20C76"/>
    <w:rsid w:val="00A23772"/>
    <w:rsid w:val="00A82232"/>
    <w:rsid w:val="00AF3159"/>
    <w:rsid w:val="00B43280"/>
    <w:rsid w:val="00B709E8"/>
    <w:rsid w:val="00BC4C29"/>
    <w:rsid w:val="00BE57B1"/>
    <w:rsid w:val="00C43C7D"/>
    <w:rsid w:val="00C51128"/>
    <w:rsid w:val="00C52B2B"/>
    <w:rsid w:val="00C55E3E"/>
    <w:rsid w:val="00C70403"/>
    <w:rsid w:val="00CA61AE"/>
    <w:rsid w:val="00CA6FF2"/>
    <w:rsid w:val="00CB224D"/>
    <w:rsid w:val="00CC35B3"/>
    <w:rsid w:val="00CD09A7"/>
    <w:rsid w:val="00D12A5E"/>
    <w:rsid w:val="00D703DF"/>
    <w:rsid w:val="00DA5A17"/>
    <w:rsid w:val="00E03032"/>
    <w:rsid w:val="00E7283E"/>
    <w:rsid w:val="00E81009"/>
    <w:rsid w:val="00EE255A"/>
    <w:rsid w:val="00F015F8"/>
    <w:rsid w:val="00F01EF1"/>
    <w:rsid w:val="00F4721B"/>
    <w:rsid w:val="00F9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030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Без интервала Знак"/>
    <w:basedOn w:val="a0"/>
    <w:link w:val="ad"/>
    <w:locked/>
    <w:rsid w:val="00E03032"/>
    <w:rPr>
      <w:rFonts w:ascii="Calibri" w:hAnsi="Calibri"/>
      <w:lang w:eastAsia="ru-RU"/>
    </w:rPr>
  </w:style>
  <w:style w:type="paragraph" w:styleId="ad">
    <w:name w:val="No Spacing"/>
    <w:link w:val="ac"/>
    <w:qFormat/>
    <w:rsid w:val="00E03032"/>
    <w:pPr>
      <w:spacing w:after="0" w:line="240" w:lineRule="auto"/>
    </w:pPr>
    <w:rPr>
      <w:rFonts w:ascii="Calibri" w:hAnsi="Calibri"/>
      <w:lang w:eastAsia="ru-RU"/>
    </w:rPr>
  </w:style>
  <w:style w:type="paragraph" w:customStyle="1" w:styleId="Style6">
    <w:name w:val="Style6"/>
    <w:basedOn w:val="a"/>
    <w:rsid w:val="00E03032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ConsPlusNormal0">
    <w:name w:val="ConsPlusNormal Знак"/>
    <w:link w:val="ConsPlusNormal"/>
    <w:locked/>
    <w:rsid w:val="00E0303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basedOn w:val="a0"/>
    <w:rsid w:val="00E03032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E03032"/>
    <w:pPr>
      <w:spacing w:line="360" w:lineRule="auto"/>
      <w:ind w:left="708"/>
    </w:pPr>
    <w:rPr>
      <w:rFonts w:ascii="Arial" w:hAnsi="Arial" w:cs="Arial"/>
      <w:sz w:val="22"/>
    </w:rPr>
  </w:style>
  <w:style w:type="paragraph" w:customStyle="1" w:styleId="ConsNormal">
    <w:name w:val="ConsNormal"/>
    <w:rsid w:val="00E0303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38">
    <w:name w:val="Font Style38"/>
    <w:rsid w:val="00E03032"/>
    <w:rPr>
      <w:rFonts w:ascii="Times New Roman" w:hAnsi="Times New Roman"/>
      <w:noProof w:val="0"/>
      <w:sz w:val="28"/>
      <w:szCs w:val="28"/>
    </w:rPr>
  </w:style>
  <w:style w:type="character" w:customStyle="1" w:styleId="FontStyle">
    <w:name w:val="Font Style"/>
    <w:rsid w:val="00E03032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paragraph" w:customStyle="1" w:styleId="Style10">
    <w:name w:val="Style10"/>
    <w:basedOn w:val="a"/>
    <w:rsid w:val="00A82232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2">
    <w:name w:val="Style2"/>
    <w:basedOn w:val="a"/>
    <w:uiPriority w:val="99"/>
    <w:rsid w:val="00183F2F"/>
    <w:pPr>
      <w:widowControl w:val="0"/>
      <w:autoSpaceDE w:val="0"/>
      <w:autoSpaceDN w:val="0"/>
      <w:adjustRightInd w:val="0"/>
      <w:spacing w:line="312" w:lineRule="exact"/>
      <w:ind w:firstLine="739"/>
      <w:jc w:val="both"/>
    </w:pPr>
  </w:style>
  <w:style w:type="paragraph" w:customStyle="1" w:styleId="Style3">
    <w:name w:val="Style3"/>
    <w:basedOn w:val="a"/>
    <w:uiPriority w:val="99"/>
    <w:rsid w:val="00183F2F"/>
    <w:pPr>
      <w:widowControl w:val="0"/>
      <w:autoSpaceDE w:val="0"/>
      <w:autoSpaceDN w:val="0"/>
      <w:adjustRightInd w:val="0"/>
      <w:spacing w:line="303" w:lineRule="exact"/>
      <w:ind w:firstLine="710"/>
      <w:jc w:val="both"/>
    </w:pPr>
  </w:style>
  <w:style w:type="character" w:customStyle="1" w:styleId="FontStyle13">
    <w:name w:val="Font Style13"/>
    <w:basedOn w:val="a0"/>
    <w:uiPriority w:val="99"/>
    <w:rsid w:val="00183F2F"/>
    <w:rPr>
      <w:rFonts w:ascii="Times New Roman" w:hAnsi="Times New Roman" w:cs="Times New Roman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775D21F4466CE4A5BB3893339BFAAB25A015AD0499BAE34DD3634875T065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52DCA9CCE360471535837CD7310E3BA877C110BACF23C4F47257BB59934867C4DEDFAF1485FD04C430188E6C986788B03F76AaCVC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1CB33757CC75F7B4D5A5B67DE33C26062AACD068128DD9C1FD239853431506FEED1EAA5C42FBC28261BF0EE44DC8E49B37D6FEAA9891325T3E7O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775D21F4466CE4A5BB3893339BFAAB26A918A0089EBAE34DD3634875T06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775D21F4466CE4A5BB3893339BFAAB26A919A6069BBAE34DD3634875T06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6D159-ABE8-4A38-A7A8-DD954D3D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11</cp:revision>
  <cp:lastPrinted>2021-05-21T06:23:00Z</cp:lastPrinted>
  <dcterms:created xsi:type="dcterms:W3CDTF">2020-10-27T14:38:00Z</dcterms:created>
  <dcterms:modified xsi:type="dcterms:W3CDTF">2021-05-21T06:25:00Z</dcterms:modified>
</cp:coreProperties>
</file>